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8AD1C" w14:textId="77777777" w:rsidR="0044011B" w:rsidRPr="002F15F2" w:rsidRDefault="00287217" w:rsidP="00287217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2F15F2">
        <w:rPr>
          <w:rFonts w:cs="B Nazanin" w:hint="cs"/>
          <w:sz w:val="24"/>
          <w:szCs w:val="24"/>
          <w:rtl/>
          <w:lang w:bidi="fa-IR"/>
        </w:rPr>
        <w:t>بسمه تعالی</w:t>
      </w:r>
    </w:p>
    <w:p w14:paraId="68F5F8DD" w14:textId="77777777" w:rsidR="00287217" w:rsidRPr="002F15F2" w:rsidRDefault="00287217" w:rsidP="00E3415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F15F2">
        <w:rPr>
          <w:rFonts w:cs="B Nazanin" w:hint="cs"/>
          <w:b/>
          <w:bCs/>
          <w:sz w:val="28"/>
          <w:szCs w:val="28"/>
          <w:rtl/>
          <w:lang w:bidi="fa-IR"/>
        </w:rPr>
        <w:t xml:space="preserve">اساسنامه کمیته علوم شناختی </w:t>
      </w:r>
      <w:r w:rsidR="00E34152">
        <w:rPr>
          <w:rFonts w:cs="B Nazanin" w:hint="cs"/>
          <w:b/>
          <w:bCs/>
          <w:sz w:val="28"/>
          <w:szCs w:val="28"/>
          <w:rtl/>
          <w:lang w:bidi="fa-IR"/>
        </w:rPr>
        <w:t>اندیشکده پارس خرد</w:t>
      </w:r>
    </w:p>
    <w:p w14:paraId="3F59337E" w14:textId="77777777" w:rsidR="002F15F2" w:rsidRDefault="002F15F2" w:rsidP="00BA5764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5C193041" w14:textId="77777777" w:rsidR="00BA5764" w:rsidRPr="002F15F2" w:rsidRDefault="00BA5764" w:rsidP="006679CC">
      <w:pPr>
        <w:pStyle w:val="Heading1"/>
        <w:rPr>
          <w:rtl/>
        </w:rPr>
      </w:pPr>
      <w:r w:rsidRPr="002F15F2">
        <w:rPr>
          <w:rFonts w:hint="cs"/>
          <w:rtl/>
        </w:rPr>
        <w:t>مقدمه</w:t>
      </w:r>
    </w:p>
    <w:p w14:paraId="4D5D1264" w14:textId="017FEFBB" w:rsidR="00D637D1" w:rsidRDefault="00BA5764" w:rsidP="00D637D1">
      <w:pPr>
        <w:bidi/>
        <w:rPr>
          <w:rFonts w:cs="B Nazanin"/>
          <w:sz w:val="24"/>
          <w:szCs w:val="24"/>
          <w:rtl/>
          <w:lang w:bidi="fa-IR"/>
        </w:rPr>
      </w:pPr>
      <w:r w:rsidRPr="002F15F2">
        <w:rPr>
          <w:rFonts w:cs="B Nazanin" w:hint="cs"/>
          <w:sz w:val="24"/>
          <w:szCs w:val="24"/>
          <w:rtl/>
          <w:lang w:bidi="fa-IR"/>
        </w:rPr>
        <w:t>علوم شناختی یعنی مطالعه عملکردهای عالی و پیچیده مغز</w:t>
      </w:r>
      <w:r w:rsidR="00D637D1">
        <w:rPr>
          <w:rFonts w:cs="B Nazanin" w:hint="cs"/>
          <w:sz w:val="24"/>
          <w:szCs w:val="24"/>
          <w:rtl/>
          <w:lang w:bidi="fa-IR"/>
        </w:rPr>
        <w:t>،</w:t>
      </w:r>
      <w:r w:rsidRPr="002F15F2">
        <w:rPr>
          <w:rFonts w:cs="B Nazanin" w:hint="cs"/>
          <w:sz w:val="24"/>
          <w:szCs w:val="24"/>
          <w:rtl/>
          <w:lang w:bidi="fa-IR"/>
        </w:rPr>
        <w:t xml:space="preserve"> توسط فن آوری</w:t>
      </w:r>
      <w:r w:rsidR="00D637D1">
        <w:rPr>
          <w:rFonts w:cs="B Nazanin" w:hint="cs"/>
          <w:sz w:val="24"/>
          <w:szCs w:val="24"/>
          <w:rtl/>
          <w:lang w:bidi="fa-IR"/>
        </w:rPr>
        <w:t>‌</w:t>
      </w:r>
      <w:r w:rsidRPr="002F15F2">
        <w:rPr>
          <w:rFonts w:cs="B Nazanin" w:hint="cs"/>
          <w:sz w:val="24"/>
          <w:szCs w:val="24"/>
          <w:rtl/>
          <w:lang w:bidi="fa-IR"/>
        </w:rPr>
        <w:t xml:space="preserve">های </w:t>
      </w:r>
      <w:r w:rsidR="00D637D1">
        <w:rPr>
          <w:rFonts w:cs="B Nazanin" w:hint="cs"/>
          <w:sz w:val="24"/>
          <w:szCs w:val="24"/>
          <w:rtl/>
          <w:lang w:bidi="fa-IR"/>
        </w:rPr>
        <w:t>نوین</w:t>
      </w:r>
      <w:r w:rsidR="00D637D1" w:rsidRPr="002F15F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F15F2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D637D1">
        <w:rPr>
          <w:rFonts w:cs="B Nazanin" w:hint="cs"/>
          <w:sz w:val="24"/>
          <w:szCs w:val="24"/>
          <w:rtl/>
          <w:lang w:bidi="fa-IR"/>
        </w:rPr>
        <w:t xml:space="preserve">زیست‌شناختی </w:t>
      </w:r>
      <w:r w:rsidRPr="002F15F2">
        <w:rPr>
          <w:rFonts w:cs="B Nazanin" w:hint="cs"/>
          <w:sz w:val="24"/>
          <w:szCs w:val="24"/>
          <w:rtl/>
          <w:lang w:bidi="fa-IR"/>
        </w:rPr>
        <w:t>پیشرفته</w:t>
      </w:r>
      <w:r w:rsidR="00D637D1">
        <w:rPr>
          <w:rFonts w:cs="B Nazanin" w:hint="cs"/>
          <w:sz w:val="24"/>
          <w:szCs w:val="24"/>
          <w:rtl/>
          <w:lang w:bidi="fa-IR"/>
        </w:rPr>
        <w:t xml:space="preserve"> (زیست‌شناسی سامانه‌ای)</w:t>
      </w:r>
      <w:r w:rsidRPr="002F15F2">
        <w:rPr>
          <w:rFonts w:cs="B Nazanin" w:hint="cs"/>
          <w:sz w:val="24"/>
          <w:szCs w:val="24"/>
          <w:rtl/>
          <w:lang w:bidi="fa-IR"/>
        </w:rPr>
        <w:t xml:space="preserve">. امروزه این دانش نوپایه و بین رشته ای بدلیل یافته های بی نظیر </w:t>
      </w:r>
      <w:r w:rsidR="00AB6D3B">
        <w:rPr>
          <w:rFonts w:cs="B Nazanin" w:hint="cs"/>
          <w:sz w:val="24"/>
          <w:szCs w:val="24"/>
          <w:rtl/>
          <w:lang w:bidi="fa-IR"/>
        </w:rPr>
        <w:t>در شناخت کارکرد مغ</w:t>
      </w:r>
      <w:r w:rsidR="007A28F1" w:rsidRPr="002F15F2">
        <w:rPr>
          <w:rFonts w:cs="B Nazanin" w:hint="cs"/>
          <w:sz w:val="24"/>
          <w:szCs w:val="24"/>
          <w:rtl/>
          <w:lang w:bidi="fa-IR"/>
        </w:rPr>
        <w:t xml:space="preserve">ز انسان و رشد سریع نوروتکنولوژی </w:t>
      </w:r>
      <w:r w:rsidRPr="002F15F2">
        <w:rPr>
          <w:rFonts w:cs="B Nazanin" w:hint="cs"/>
          <w:sz w:val="24"/>
          <w:szCs w:val="24"/>
          <w:rtl/>
          <w:lang w:bidi="fa-IR"/>
        </w:rPr>
        <w:t>بسیار مورد توجه قرار گرفته است</w:t>
      </w:r>
      <w:r w:rsidR="007A28F1" w:rsidRPr="002F15F2">
        <w:rPr>
          <w:rFonts w:cs="B Nazanin" w:hint="cs"/>
          <w:sz w:val="24"/>
          <w:szCs w:val="24"/>
          <w:rtl/>
          <w:lang w:bidi="fa-IR"/>
        </w:rPr>
        <w:t xml:space="preserve">. </w:t>
      </w:r>
      <w:r w:rsidRPr="002F15F2">
        <w:rPr>
          <w:rFonts w:cs="B Nazanin" w:hint="cs"/>
          <w:sz w:val="24"/>
          <w:szCs w:val="24"/>
          <w:rtl/>
          <w:lang w:bidi="fa-IR"/>
        </w:rPr>
        <w:t xml:space="preserve"> </w:t>
      </w:r>
      <w:r w:rsidR="007A28F1" w:rsidRPr="002F15F2">
        <w:rPr>
          <w:rFonts w:cs="B Nazanin" w:hint="cs"/>
          <w:sz w:val="24"/>
          <w:szCs w:val="24"/>
          <w:rtl/>
          <w:lang w:bidi="fa-IR"/>
        </w:rPr>
        <w:t>با استفاده از یافته های این علم توانایی</w:t>
      </w:r>
      <w:r w:rsidR="00AB6D3B">
        <w:rPr>
          <w:rFonts w:cs="B Nazanin" w:hint="cs"/>
          <w:sz w:val="24"/>
          <w:szCs w:val="24"/>
          <w:rtl/>
          <w:lang w:bidi="fa-IR"/>
        </w:rPr>
        <w:t xml:space="preserve"> نهادهای بشری در طراحی برنامه ه</w:t>
      </w:r>
      <w:r w:rsidR="007A28F1" w:rsidRPr="002F15F2">
        <w:rPr>
          <w:rFonts w:cs="B Nazanin" w:hint="cs"/>
          <w:sz w:val="24"/>
          <w:szCs w:val="24"/>
          <w:rtl/>
          <w:lang w:bidi="fa-IR"/>
        </w:rPr>
        <w:t>ای مختلف اجتماعی و فردی بسیار کارامدتر شده اند. این علم کمک زیادی به ارتقا عملکردهای شناختی از رشد مغزی کودک تا توانایی نیروهای نظامی می کند. همچنین در مارکتینگ و رسانه</w:t>
      </w:r>
      <w:r w:rsidR="00D637D1">
        <w:rPr>
          <w:rFonts w:cs="B Nazanin" w:hint="cs"/>
          <w:sz w:val="24"/>
          <w:szCs w:val="24"/>
          <w:rtl/>
          <w:lang w:bidi="fa-IR"/>
        </w:rPr>
        <w:t>،</w:t>
      </w:r>
      <w:r w:rsidR="007A28F1" w:rsidRPr="002F15F2">
        <w:rPr>
          <w:rFonts w:cs="B Nazanin" w:hint="cs"/>
          <w:sz w:val="24"/>
          <w:szCs w:val="24"/>
          <w:rtl/>
          <w:lang w:bidi="fa-IR"/>
        </w:rPr>
        <w:t xml:space="preserve"> کمک بزرگی به افزایش کیفیت و تقاضا با کاستن هزینه های اضافی می کند. بنابراین هر علمی که بتواند به اقتصاد جهانی خدمت کند بشدت مورد توجه و حمایت قطبهای اقتصادی دنیا قرار می گیرد. </w:t>
      </w:r>
    </w:p>
    <w:p w14:paraId="06976BEF" w14:textId="77777777" w:rsidR="00BA5764" w:rsidRPr="002F15F2" w:rsidRDefault="007A28F1" w:rsidP="00D637D1">
      <w:pPr>
        <w:bidi/>
        <w:rPr>
          <w:rFonts w:cs="B Nazanin"/>
          <w:sz w:val="24"/>
          <w:szCs w:val="24"/>
          <w:rtl/>
          <w:lang w:bidi="fa-IR"/>
        </w:rPr>
      </w:pPr>
      <w:r w:rsidRPr="002F15F2">
        <w:rPr>
          <w:rFonts w:cs="B Nazanin" w:hint="cs"/>
          <w:sz w:val="24"/>
          <w:szCs w:val="24"/>
          <w:rtl/>
          <w:lang w:bidi="fa-IR"/>
        </w:rPr>
        <w:t>علوم شناختی از آنجایی</w:t>
      </w:r>
      <w:r w:rsidR="00D637D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F15F2">
        <w:rPr>
          <w:rFonts w:cs="B Nazanin" w:hint="cs"/>
          <w:sz w:val="24"/>
          <w:szCs w:val="24"/>
          <w:rtl/>
          <w:lang w:bidi="fa-IR"/>
        </w:rPr>
        <w:t>که قادر است معماهای زیادی از چگونگی رف</w:t>
      </w:r>
      <w:r w:rsidR="004D4A2B" w:rsidRPr="002F15F2">
        <w:rPr>
          <w:rFonts w:cs="B Nazanin" w:hint="cs"/>
          <w:sz w:val="24"/>
          <w:szCs w:val="24"/>
          <w:rtl/>
          <w:lang w:bidi="fa-IR"/>
        </w:rPr>
        <w:t xml:space="preserve">تار انسان را حل کند، ابزار با </w:t>
      </w:r>
      <w:r w:rsidRPr="002F15F2">
        <w:rPr>
          <w:rFonts w:cs="B Nazanin" w:hint="cs"/>
          <w:sz w:val="24"/>
          <w:szCs w:val="24"/>
          <w:rtl/>
          <w:lang w:bidi="fa-IR"/>
        </w:rPr>
        <w:t xml:space="preserve">ارزشی برای رقابت های اقتصادی دنیا </w:t>
      </w:r>
      <w:r w:rsidR="004D4A2B" w:rsidRPr="002F15F2">
        <w:rPr>
          <w:rFonts w:cs="B Nazanin" w:hint="cs"/>
          <w:sz w:val="24"/>
          <w:szCs w:val="24"/>
          <w:rtl/>
          <w:lang w:bidi="fa-IR"/>
        </w:rPr>
        <w:t xml:space="preserve">به حساب می آید. از طرف دیگر بسیاری از اختلالات و </w:t>
      </w:r>
      <w:r w:rsidR="00AB6D3B">
        <w:rPr>
          <w:rFonts w:cs="B Nazanin" w:hint="cs"/>
          <w:sz w:val="24"/>
          <w:szCs w:val="24"/>
          <w:rtl/>
          <w:lang w:bidi="fa-IR"/>
        </w:rPr>
        <w:t>مشکلات بشری به عملکردهای عالی مغ</w:t>
      </w:r>
      <w:r w:rsidR="004D4A2B" w:rsidRPr="002F15F2">
        <w:rPr>
          <w:rFonts w:cs="B Nazanin" w:hint="cs"/>
          <w:sz w:val="24"/>
          <w:szCs w:val="24"/>
          <w:rtl/>
          <w:lang w:bidi="fa-IR"/>
        </w:rPr>
        <w:t xml:space="preserve">ز او مرتبط می شود. لذا این علم کمک زیادی به یافتن راهکارهای موثر درمانی می کند. </w:t>
      </w:r>
    </w:p>
    <w:p w14:paraId="0781E46E" w14:textId="73832980" w:rsidR="004D4A2B" w:rsidRPr="002F15F2" w:rsidRDefault="004D4A2B" w:rsidP="006679CC">
      <w:pPr>
        <w:pStyle w:val="Heading1"/>
        <w:rPr>
          <w:rtl/>
        </w:rPr>
      </w:pPr>
      <w:r w:rsidRPr="002F15F2">
        <w:rPr>
          <w:rFonts w:hint="cs"/>
          <w:sz w:val="24"/>
          <w:szCs w:val="24"/>
          <w:rtl/>
        </w:rPr>
        <w:t xml:space="preserve">کمیته علوم شناختی این </w:t>
      </w:r>
      <w:r w:rsidR="00E34152">
        <w:rPr>
          <w:rFonts w:hint="cs"/>
          <w:sz w:val="24"/>
          <w:szCs w:val="24"/>
          <w:rtl/>
        </w:rPr>
        <w:t>اندیشکده</w:t>
      </w:r>
      <w:r w:rsidRPr="002F15F2">
        <w:rPr>
          <w:rFonts w:hint="cs"/>
          <w:sz w:val="24"/>
          <w:szCs w:val="24"/>
          <w:rtl/>
        </w:rPr>
        <w:t xml:space="preserve"> حفظ و ارتقا توانمندی </w:t>
      </w:r>
      <w:r w:rsidR="0005702C">
        <w:rPr>
          <w:rFonts w:hint="cs"/>
          <w:sz w:val="24"/>
          <w:szCs w:val="24"/>
          <w:rtl/>
        </w:rPr>
        <w:t xml:space="preserve">و سلامتی </w:t>
      </w:r>
      <w:r w:rsidR="003639B3">
        <w:rPr>
          <w:rFonts w:hint="cs"/>
          <w:sz w:val="24"/>
          <w:szCs w:val="24"/>
          <w:rtl/>
        </w:rPr>
        <w:t xml:space="preserve">شناختی آحاد مردم را </w:t>
      </w:r>
      <w:r w:rsidRPr="002F15F2">
        <w:rPr>
          <w:rFonts w:hint="cs"/>
          <w:sz w:val="24"/>
          <w:szCs w:val="24"/>
          <w:rtl/>
        </w:rPr>
        <w:t>ب</w:t>
      </w:r>
      <w:r w:rsidR="00D637D1">
        <w:rPr>
          <w:rFonts w:hint="cs"/>
          <w:sz w:val="24"/>
          <w:szCs w:val="24"/>
          <w:rtl/>
        </w:rPr>
        <w:t xml:space="preserve">ه </w:t>
      </w:r>
      <w:r w:rsidRPr="002F15F2">
        <w:rPr>
          <w:rFonts w:hint="cs"/>
          <w:sz w:val="24"/>
          <w:szCs w:val="24"/>
          <w:rtl/>
        </w:rPr>
        <w:t xml:space="preserve">معنای افزایش امنیت کشور </w:t>
      </w:r>
      <w:r w:rsidR="003639B3">
        <w:rPr>
          <w:rFonts w:hint="cs"/>
          <w:sz w:val="24"/>
          <w:szCs w:val="24"/>
          <w:rtl/>
        </w:rPr>
        <w:t xml:space="preserve">می داند و </w:t>
      </w:r>
      <w:r w:rsidRPr="002F15F2">
        <w:rPr>
          <w:rFonts w:hint="cs"/>
          <w:sz w:val="24"/>
          <w:szCs w:val="24"/>
          <w:rtl/>
        </w:rPr>
        <w:t xml:space="preserve">ارتقا </w:t>
      </w:r>
      <w:r w:rsidR="003639B3">
        <w:rPr>
          <w:rFonts w:hint="cs"/>
          <w:sz w:val="24"/>
          <w:szCs w:val="24"/>
          <w:rtl/>
        </w:rPr>
        <w:t xml:space="preserve">این </w:t>
      </w:r>
      <w:r w:rsidRPr="002F15F2">
        <w:rPr>
          <w:rFonts w:hint="cs"/>
          <w:sz w:val="24"/>
          <w:szCs w:val="24"/>
          <w:rtl/>
        </w:rPr>
        <w:t>توانمندی</w:t>
      </w:r>
      <w:r w:rsidR="00D637D1">
        <w:rPr>
          <w:rFonts w:hint="cs"/>
          <w:sz w:val="24"/>
          <w:szCs w:val="24"/>
          <w:rtl/>
        </w:rPr>
        <w:t xml:space="preserve"> </w:t>
      </w:r>
      <w:r w:rsidRPr="002F15F2">
        <w:rPr>
          <w:rFonts w:hint="cs"/>
          <w:sz w:val="24"/>
          <w:szCs w:val="24"/>
          <w:rtl/>
        </w:rPr>
        <w:t>ها از جمله قدرت تصمیم گیری، حافظه، توجه، تحلیل درست شرایط پر خطر و کنترل هیجانات از یک طرف و توانبخشی عملکردهای شناختی در افراد آسیب دیده مانند آسیب استرس پس از سانحه یا اختلالات خلقی از طرف دیگر دو هدف اصلی این کمیته می باشد.</w:t>
      </w:r>
      <w:r w:rsidR="006041DF" w:rsidRPr="002F15F2">
        <w:rPr>
          <w:rFonts w:hint="cs"/>
          <w:rtl/>
        </w:rPr>
        <w:t>چشم انداز</w:t>
      </w:r>
    </w:p>
    <w:p w14:paraId="1D24F38E" w14:textId="09DC049C" w:rsidR="002F083E" w:rsidRPr="002F15F2" w:rsidRDefault="006041DF" w:rsidP="00D637D1">
      <w:pPr>
        <w:bidi/>
        <w:rPr>
          <w:rFonts w:cs="B Nazanin"/>
          <w:sz w:val="24"/>
          <w:szCs w:val="24"/>
          <w:rtl/>
          <w:lang w:bidi="fa-IR"/>
        </w:rPr>
      </w:pPr>
      <w:r w:rsidRPr="002F15F2">
        <w:rPr>
          <w:rFonts w:cs="B Nazanin" w:hint="cs"/>
          <w:sz w:val="24"/>
          <w:szCs w:val="24"/>
          <w:rtl/>
          <w:lang w:bidi="fa-IR"/>
        </w:rPr>
        <w:t>توسعه دانش علوم و فن آوری</w:t>
      </w:r>
      <w:r w:rsidR="00D637D1">
        <w:rPr>
          <w:rFonts w:cs="B Nazanin" w:hint="cs"/>
          <w:sz w:val="24"/>
          <w:szCs w:val="24"/>
          <w:rtl/>
          <w:lang w:bidi="fa-IR"/>
        </w:rPr>
        <w:t>‌</w:t>
      </w:r>
      <w:r w:rsidRPr="002F15F2">
        <w:rPr>
          <w:rFonts w:cs="B Nazanin" w:hint="cs"/>
          <w:sz w:val="24"/>
          <w:szCs w:val="24"/>
          <w:rtl/>
          <w:lang w:bidi="fa-IR"/>
        </w:rPr>
        <w:t xml:space="preserve">های </w:t>
      </w:r>
      <w:r w:rsidR="00D637D1" w:rsidRPr="002F15F2">
        <w:rPr>
          <w:rFonts w:cs="B Nazanin" w:hint="cs"/>
          <w:sz w:val="24"/>
          <w:szCs w:val="24"/>
          <w:rtl/>
          <w:lang w:bidi="fa-IR"/>
        </w:rPr>
        <w:t xml:space="preserve">شناختی </w:t>
      </w:r>
      <w:r w:rsidRPr="002F15F2">
        <w:rPr>
          <w:rFonts w:cs="B Nazanin" w:hint="cs"/>
          <w:sz w:val="24"/>
          <w:szCs w:val="24"/>
          <w:rtl/>
          <w:lang w:bidi="fa-IR"/>
        </w:rPr>
        <w:t xml:space="preserve">آن با توجه به تعالیم </w:t>
      </w:r>
      <w:r w:rsidR="003639B3">
        <w:rPr>
          <w:rFonts w:cs="B Nazanin" w:hint="cs"/>
          <w:sz w:val="24"/>
          <w:szCs w:val="24"/>
          <w:rtl/>
          <w:lang w:bidi="fa-IR"/>
        </w:rPr>
        <w:t xml:space="preserve">دین </w:t>
      </w:r>
      <w:r w:rsidRPr="002F15F2">
        <w:rPr>
          <w:rFonts w:cs="B Nazanin" w:hint="cs"/>
          <w:sz w:val="24"/>
          <w:szCs w:val="24"/>
          <w:rtl/>
          <w:lang w:bidi="fa-IR"/>
        </w:rPr>
        <w:t>مبین اسلام که راهگشای شناخت کامل و دقیقی از انسان است.</w:t>
      </w:r>
    </w:p>
    <w:p w14:paraId="2DA04CC7" w14:textId="77777777" w:rsidR="00E361E4" w:rsidRPr="002F15F2" w:rsidRDefault="00E361E4" w:rsidP="006041DF">
      <w:pPr>
        <w:bidi/>
        <w:rPr>
          <w:rFonts w:cs="B Nazanin"/>
          <w:sz w:val="24"/>
          <w:szCs w:val="24"/>
          <w:rtl/>
          <w:lang w:bidi="fa-IR"/>
        </w:rPr>
      </w:pPr>
    </w:p>
    <w:p w14:paraId="79AE3EFD" w14:textId="77777777" w:rsidR="006041DF" w:rsidRPr="002F15F2" w:rsidRDefault="006041DF" w:rsidP="006679CC">
      <w:pPr>
        <w:pStyle w:val="Heading1"/>
        <w:rPr>
          <w:rtl/>
        </w:rPr>
      </w:pPr>
      <w:r w:rsidRPr="002F15F2">
        <w:rPr>
          <w:rFonts w:hint="cs"/>
          <w:rtl/>
        </w:rPr>
        <w:t>اهداف</w:t>
      </w:r>
      <w:r w:rsidR="002F083E" w:rsidRPr="002F15F2">
        <w:rPr>
          <w:rFonts w:hint="cs"/>
          <w:rtl/>
        </w:rPr>
        <w:t xml:space="preserve"> علمی</w:t>
      </w:r>
    </w:p>
    <w:p w14:paraId="2CB361CD" w14:textId="77777777" w:rsidR="006041DF" w:rsidRPr="002F15F2" w:rsidRDefault="006041DF" w:rsidP="002F083E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2F15F2">
        <w:rPr>
          <w:rFonts w:cs="B Nazanin" w:hint="cs"/>
          <w:sz w:val="24"/>
          <w:szCs w:val="24"/>
          <w:rtl/>
          <w:lang w:bidi="fa-IR"/>
        </w:rPr>
        <w:t>به روز رسانی دانش، تولید و توسعه نظریه های علمی در زمینه کارکردهای شناخ</w:t>
      </w:r>
      <w:r w:rsidR="00306788" w:rsidRPr="002F15F2">
        <w:rPr>
          <w:rFonts w:cs="B Nazanin" w:hint="cs"/>
          <w:sz w:val="24"/>
          <w:szCs w:val="24"/>
          <w:rtl/>
          <w:lang w:bidi="fa-IR"/>
        </w:rPr>
        <w:t xml:space="preserve">تی هیجانی انسان و رابطه آن با مبانی انسان شناسی اسلامی </w:t>
      </w:r>
    </w:p>
    <w:p w14:paraId="78BBD2E8" w14:textId="77777777" w:rsidR="00306788" w:rsidRPr="002F15F2" w:rsidRDefault="00306788" w:rsidP="002F083E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2F15F2">
        <w:rPr>
          <w:rFonts w:cs="B Nazanin" w:hint="cs"/>
          <w:sz w:val="24"/>
          <w:szCs w:val="24"/>
          <w:rtl/>
          <w:lang w:bidi="fa-IR"/>
        </w:rPr>
        <w:t>به روزرسانی دانش، تولید و توسعه فن آوریهای نوروتکنولوژی مرتبط با مطالعات علوم شناختی پایه حیوانی</w:t>
      </w:r>
    </w:p>
    <w:p w14:paraId="5896FB87" w14:textId="77777777" w:rsidR="00306788" w:rsidRPr="002F15F2" w:rsidRDefault="00306788" w:rsidP="002F083E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2F15F2">
        <w:rPr>
          <w:rFonts w:cs="B Nazanin" w:hint="cs"/>
          <w:sz w:val="24"/>
          <w:szCs w:val="24"/>
          <w:rtl/>
          <w:lang w:bidi="fa-IR"/>
        </w:rPr>
        <w:t>به روزرسانی دانش، تولید و توسعه فن آوری</w:t>
      </w:r>
      <w:r w:rsidR="00D637D1">
        <w:rPr>
          <w:rFonts w:cs="B Nazanin" w:hint="cs"/>
          <w:sz w:val="24"/>
          <w:szCs w:val="24"/>
          <w:rtl/>
          <w:lang w:bidi="fa-IR"/>
        </w:rPr>
        <w:t>‌</w:t>
      </w:r>
      <w:r w:rsidRPr="002F15F2">
        <w:rPr>
          <w:rFonts w:cs="B Nazanin" w:hint="cs"/>
          <w:sz w:val="24"/>
          <w:szCs w:val="24"/>
          <w:rtl/>
          <w:lang w:bidi="fa-IR"/>
        </w:rPr>
        <w:t>های نوروتکنولوژی مرتبط با مطالعات علوم شناختی انسانی</w:t>
      </w:r>
    </w:p>
    <w:p w14:paraId="333C3D97" w14:textId="77777777" w:rsidR="00306788" w:rsidRPr="002F15F2" w:rsidRDefault="00306788" w:rsidP="003639B3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2F15F2">
        <w:rPr>
          <w:rFonts w:cs="B Nazanin" w:hint="cs"/>
          <w:sz w:val="24"/>
          <w:szCs w:val="24"/>
          <w:rtl/>
          <w:lang w:bidi="fa-IR"/>
        </w:rPr>
        <w:t xml:space="preserve">طراحی، توسعه و بهره برداری از سامانه های ارتقا و توانبخشی عملکردهای شناختی </w:t>
      </w:r>
    </w:p>
    <w:p w14:paraId="291391A3" w14:textId="58A97C28" w:rsidR="002F083E" w:rsidRPr="002F15F2" w:rsidRDefault="002F083E" w:rsidP="00A6278C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2F15F2">
        <w:rPr>
          <w:rFonts w:cs="B Nazanin" w:hint="cs"/>
          <w:sz w:val="24"/>
          <w:szCs w:val="24"/>
          <w:rtl/>
          <w:lang w:bidi="fa-IR"/>
        </w:rPr>
        <w:lastRenderedPageBreak/>
        <w:t>برگزاری سمینار و گردهمایی</w:t>
      </w:r>
      <w:r w:rsidR="00A6278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F15F2">
        <w:rPr>
          <w:rFonts w:cs="B Nazanin" w:hint="cs"/>
          <w:sz w:val="24"/>
          <w:szCs w:val="24"/>
          <w:rtl/>
          <w:lang w:bidi="fa-IR"/>
        </w:rPr>
        <w:t xml:space="preserve">های ماهانه و سالانه در موضوعات </w:t>
      </w:r>
      <w:r w:rsidR="00A6278C" w:rsidRPr="002F15F2">
        <w:rPr>
          <w:rFonts w:cs="B Nazanin" w:hint="cs"/>
          <w:sz w:val="24"/>
          <w:szCs w:val="24"/>
          <w:rtl/>
          <w:lang w:bidi="fa-IR"/>
        </w:rPr>
        <w:t>دانش، تولید و توسعه فن آوری</w:t>
      </w:r>
      <w:r w:rsidR="00A6278C">
        <w:rPr>
          <w:rFonts w:cs="B Nazanin" w:hint="cs"/>
          <w:sz w:val="24"/>
          <w:szCs w:val="24"/>
          <w:rtl/>
          <w:lang w:bidi="fa-IR"/>
        </w:rPr>
        <w:t>‌</w:t>
      </w:r>
      <w:r w:rsidR="00A6278C" w:rsidRPr="002F15F2">
        <w:rPr>
          <w:rFonts w:cs="B Nazanin" w:hint="cs"/>
          <w:sz w:val="24"/>
          <w:szCs w:val="24"/>
          <w:rtl/>
          <w:lang w:bidi="fa-IR"/>
        </w:rPr>
        <w:t>های نوروتکنولوژی مرتبط با مطالعات علوم شناختی</w:t>
      </w:r>
      <w:r w:rsidR="00A6278C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6EC6F480" w14:textId="77777777" w:rsidR="002F083E" w:rsidRPr="002F15F2" w:rsidRDefault="002F083E" w:rsidP="002F083E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2F15F2">
        <w:rPr>
          <w:rFonts w:cs="B Nazanin" w:hint="cs"/>
          <w:sz w:val="24"/>
          <w:szCs w:val="24"/>
          <w:rtl/>
          <w:lang w:bidi="fa-IR"/>
        </w:rPr>
        <w:t>انتشار</w:t>
      </w:r>
      <w:r w:rsidR="002C1970" w:rsidRPr="002F15F2">
        <w:rPr>
          <w:rFonts w:cs="B Nazanin" w:hint="cs"/>
          <w:sz w:val="24"/>
          <w:szCs w:val="24"/>
          <w:rtl/>
          <w:lang w:bidi="fa-IR"/>
        </w:rPr>
        <w:t xml:space="preserve"> بروشور های عمومی،</w:t>
      </w:r>
      <w:r w:rsidRPr="002F15F2">
        <w:rPr>
          <w:rFonts w:cs="B Nazanin" w:hint="cs"/>
          <w:sz w:val="24"/>
          <w:szCs w:val="24"/>
          <w:rtl/>
          <w:lang w:bidi="fa-IR"/>
        </w:rPr>
        <w:t xml:space="preserve"> مقالات و کتب تخصصی علوم شناختی</w:t>
      </w:r>
    </w:p>
    <w:p w14:paraId="619ECDFB" w14:textId="737A73F9" w:rsidR="002C1970" w:rsidRPr="002F15F2" w:rsidRDefault="007017A5" w:rsidP="00C5276A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طراحی، اجرا و به‌روزآوری </w:t>
      </w:r>
      <w:r w:rsidR="00C5276A">
        <w:rPr>
          <w:rFonts w:cs="B Nazanin" w:hint="cs"/>
          <w:sz w:val="24"/>
          <w:szCs w:val="24"/>
          <w:rtl/>
          <w:lang w:bidi="fa-IR"/>
        </w:rPr>
        <w:t xml:space="preserve">سامانه تحت وب  </w:t>
      </w:r>
    </w:p>
    <w:p w14:paraId="2450FD36" w14:textId="77777777" w:rsidR="00713579" w:rsidRPr="002F15F2" w:rsidRDefault="00713579" w:rsidP="00713579">
      <w:pPr>
        <w:bidi/>
        <w:rPr>
          <w:rFonts w:cs="B Nazanin"/>
          <w:sz w:val="24"/>
          <w:szCs w:val="24"/>
          <w:rtl/>
          <w:lang w:bidi="fa-IR"/>
        </w:rPr>
      </w:pPr>
    </w:p>
    <w:p w14:paraId="520ED117" w14:textId="77777777" w:rsidR="00306788" w:rsidRPr="002F15F2" w:rsidRDefault="002F083E" w:rsidP="006679CC">
      <w:pPr>
        <w:pStyle w:val="Heading1"/>
        <w:rPr>
          <w:rtl/>
        </w:rPr>
      </w:pPr>
      <w:r w:rsidRPr="002F15F2">
        <w:rPr>
          <w:rFonts w:hint="cs"/>
          <w:rtl/>
        </w:rPr>
        <w:t>اهداف اجرایی</w:t>
      </w:r>
    </w:p>
    <w:p w14:paraId="1D783C58" w14:textId="507B981F" w:rsidR="002F083E" w:rsidRPr="003639B3" w:rsidRDefault="002F083E" w:rsidP="00D571F4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rtl/>
          <w:lang w:bidi="fa-IR"/>
        </w:rPr>
      </w:pPr>
      <w:r w:rsidRPr="003639B3">
        <w:rPr>
          <w:rFonts w:cs="B Nazanin" w:hint="cs"/>
          <w:sz w:val="24"/>
          <w:szCs w:val="24"/>
          <w:rtl/>
          <w:lang w:bidi="fa-IR"/>
        </w:rPr>
        <w:t>هم</w:t>
      </w:r>
      <w:r w:rsidR="003639B3">
        <w:rPr>
          <w:rFonts w:cs="B Nazanin" w:hint="cs"/>
          <w:sz w:val="24"/>
          <w:szCs w:val="24"/>
          <w:rtl/>
          <w:lang w:bidi="fa-IR"/>
        </w:rPr>
        <w:t>کاری با دیگر نهادهای علمی</w:t>
      </w:r>
      <w:r w:rsidR="00D571F4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3639B3">
        <w:rPr>
          <w:rFonts w:cs="B Nazanin" w:hint="cs"/>
          <w:sz w:val="24"/>
          <w:szCs w:val="24"/>
          <w:rtl/>
          <w:lang w:bidi="fa-IR"/>
        </w:rPr>
        <w:t>فرهنگی</w:t>
      </w:r>
      <w:r w:rsidR="00D571F4">
        <w:rPr>
          <w:rFonts w:cs="B Nazanin" w:hint="cs"/>
          <w:sz w:val="24"/>
          <w:szCs w:val="24"/>
          <w:rtl/>
          <w:lang w:bidi="fa-IR"/>
        </w:rPr>
        <w:t>، اجتماعی، اقتصادی و سیاسی</w:t>
      </w:r>
    </w:p>
    <w:p w14:paraId="28AFBF68" w14:textId="3087C39D" w:rsidR="002F083E" w:rsidRPr="002F15F2" w:rsidRDefault="002F083E" w:rsidP="004B6258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rtl/>
          <w:lang w:bidi="fa-IR"/>
        </w:rPr>
      </w:pPr>
      <w:r w:rsidRPr="002F15F2">
        <w:rPr>
          <w:rFonts w:cs="B Nazanin" w:hint="cs"/>
          <w:sz w:val="24"/>
          <w:szCs w:val="24"/>
          <w:rtl/>
          <w:lang w:bidi="fa-IR"/>
        </w:rPr>
        <w:t xml:space="preserve">ارائه خدمات تخصصی علوم شناختی </w:t>
      </w:r>
      <w:r w:rsidR="004B6258">
        <w:rPr>
          <w:rFonts w:cs="B Nazanin" w:hint="cs"/>
          <w:sz w:val="24"/>
          <w:szCs w:val="24"/>
          <w:rtl/>
          <w:lang w:bidi="fa-IR"/>
        </w:rPr>
        <w:t xml:space="preserve">به نهادهای علمی، </w:t>
      </w:r>
      <w:r w:rsidR="004B6258" w:rsidRPr="003639B3">
        <w:rPr>
          <w:rFonts w:cs="B Nazanin" w:hint="cs"/>
          <w:sz w:val="24"/>
          <w:szCs w:val="24"/>
          <w:rtl/>
          <w:lang w:bidi="fa-IR"/>
        </w:rPr>
        <w:t>فرهنگی</w:t>
      </w:r>
      <w:r w:rsidR="004B6258">
        <w:rPr>
          <w:rFonts w:cs="B Nazanin" w:hint="cs"/>
          <w:sz w:val="24"/>
          <w:szCs w:val="24"/>
          <w:rtl/>
          <w:lang w:bidi="fa-IR"/>
        </w:rPr>
        <w:t>، اجتماعی، اقتصادی و سیاسی</w:t>
      </w:r>
    </w:p>
    <w:p w14:paraId="794EBE89" w14:textId="77777777" w:rsidR="002F15F2" w:rsidRDefault="002F15F2" w:rsidP="002F083E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5CF09217" w14:textId="77777777" w:rsidR="002F083E" w:rsidRPr="002F15F2" w:rsidRDefault="002F15F2" w:rsidP="006679CC">
      <w:pPr>
        <w:pStyle w:val="Heading1"/>
        <w:rPr>
          <w:rtl/>
        </w:rPr>
      </w:pPr>
      <w:r>
        <w:rPr>
          <w:rFonts w:hint="cs"/>
          <w:rtl/>
        </w:rPr>
        <w:t>اعضای</w:t>
      </w:r>
      <w:r w:rsidRPr="002F15F2">
        <w:rPr>
          <w:rFonts w:hint="cs"/>
          <w:rtl/>
        </w:rPr>
        <w:t xml:space="preserve"> کمیته</w:t>
      </w:r>
    </w:p>
    <w:p w14:paraId="1421742B" w14:textId="77777777" w:rsidR="002F083E" w:rsidRPr="002C7C10" w:rsidRDefault="00E361E4" w:rsidP="006679CC">
      <w:pPr>
        <w:pStyle w:val="Heading2"/>
        <w:rPr>
          <w:rtl/>
        </w:rPr>
      </w:pPr>
      <w:r w:rsidRPr="006679CC">
        <w:rPr>
          <w:rFonts w:hint="cs"/>
          <w:rtl/>
        </w:rPr>
        <w:t>اعضای</w:t>
      </w:r>
      <w:r w:rsidRPr="002C7C10">
        <w:rPr>
          <w:rFonts w:hint="cs"/>
          <w:rtl/>
        </w:rPr>
        <w:t xml:space="preserve"> ثابت هیئت علمی </w:t>
      </w:r>
      <w:r w:rsidR="002C7C10" w:rsidRPr="002C7C10">
        <w:rPr>
          <w:rFonts w:hint="cs"/>
          <w:rtl/>
        </w:rPr>
        <w:t xml:space="preserve">کمیته علوم شناختی </w:t>
      </w:r>
    </w:p>
    <w:p w14:paraId="62725A1B" w14:textId="46102F2E" w:rsidR="00E361E4" w:rsidRPr="002F15F2" w:rsidRDefault="00E361E4" w:rsidP="00E361E4">
      <w:pPr>
        <w:bidi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  <w:r w:rsidRPr="002F15F2">
        <w:rPr>
          <w:rFonts w:cs="B Nazanin" w:hint="cs"/>
          <w:sz w:val="24"/>
          <w:szCs w:val="24"/>
          <w:rtl/>
          <w:lang w:bidi="fa-IR"/>
        </w:rPr>
        <w:t>ریاست کمیته علوم شناختی</w:t>
      </w:r>
    </w:p>
    <w:p w14:paraId="57F79865" w14:textId="77777777" w:rsidR="00E361E4" w:rsidRPr="002C7C10" w:rsidRDefault="00E361E4" w:rsidP="006679CC">
      <w:pPr>
        <w:pStyle w:val="Heading2"/>
        <w:rPr>
          <w:rtl/>
        </w:rPr>
      </w:pPr>
      <w:r w:rsidRPr="002C7C10">
        <w:rPr>
          <w:rFonts w:hint="cs"/>
          <w:rtl/>
        </w:rPr>
        <w:t>اعضای موقت هیئت علمی کمیته علوم شناختی</w:t>
      </w:r>
    </w:p>
    <w:p w14:paraId="509E4BAF" w14:textId="5B951521" w:rsidR="00E361E4" w:rsidRPr="002F15F2" w:rsidRDefault="00E361E4" w:rsidP="00A72E6B">
      <w:pPr>
        <w:bidi/>
        <w:rPr>
          <w:rFonts w:cs="B Nazanin"/>
          <w:sz w:val="24"/>
          <w:szCs w:val="24"/>
          <w:rtl/>
          <w:lang w:bidi="fa-IR"/>
        </w:rPr>
      </w:pPr>
      <w:r w:rsidRPr="002F15F2">
        <w:rPr>
          <w:rFonts w:cs="B Nazanin" w:hint="cs"/>
          <w:sz w:val="24"/>
          <w:szCs w:val="24"/>
          <w:rtl/>
          <w:lang w:bidi="fa-IR"/>
        </w:rPr>
        <w:t>کارشناسان کمیته</w:t>
      </w:r>
      <w:r w:rsidR="00317585" w:rsidRPr="002F15F2">
        <w:rPr>
          <w:rFonts w:cs="B Nazanin" w:hint="cs"/>
          <w:sz w:val="24"/>
          <w:szCs w:val="24"/>
          <w:rtl/>
          <w:lang w:bidi="fa-IR"/>
        </w:rPr>
        <w:t xml:space="preserve"> می توانند دانشجویان یا کارشناسان باشند که عضویت موقت دارند و در صورت همکاری بیش از دو سال به عضویت ثابت در می آیند. بدین منظور فراخوان داده می شود.</w:t>
      </w:r>
    </w:p>
    <w:p w14:paraId="63CA4F1D" w14:textId="77777777" w:rsidR="00E361E4" w:rsidRPr="002F15F2" w:rsidRDefault="00E361E4" w:rsidP="006679CC">
      <w:pPr>
        <w:pStyle w:val="Heading1"/>
        <w:rPr>
          <w:rtl/>
        </w:rPr>
      </w:pPr>
      <w:r w:rsidRPr="002F15F2">
        <w:rPr>
          <w:rFonts w:hint="cs"/>
          <w:rtl/>
        </w:rPr>
        <w:t>قوانین کمیته علوم شناختی</w:t>
      </w:r>
    </w:p>
    <w:p w14:paraId="634A03DE" w14:textId="77777777" w:rsidR="00370626" w:rsidRPr="002F15F2" w:rsidRDefault="00370626" w:rsidP="00317585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rtl/>
          <w:lang w:bidi="fa-IR"/>
        </w:rPr>
      </w:pPr>
      <w:r w:rsidRPr="002F15F2">
        <w:rPr>
          <w:rFonts w:cs="B Nazanin" w:hint="cs"/>
          <w:sz w:val="24"/>
          <w:szCs w:val="24"/>
          <w:rtl/>
          <w:lang w:bidi="fa-IR"/>
        </w:rPr>
        <w:t>اعضای ثابت کمیته ماهانه حق الزحمه مشخص دریافت می کنند</w:t>
      </w:r>
      <w:r w:rsidR="003639B3">
        <w:rPr>
          <w:rFonts w:cs="B Nazanin" w:hint="cs"/>
          <w:sz w:val="24"/>
          <w:szCs w:val="24"/>
          <w:rtl/>
          <w:lang w:bidi="fa-IR"/>
        </w:rPr>
        <w:t>.</w:t>
      </w:r>
    </w:p>
    <w:p w14:paraId="298350EA" w14:textId="77777777" w:rsidR="00E361E4" w:rsidRPr="002F15F2" w:rsidRDefault="00E361E4" w:rsidP="00317585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rtl/>
          <w:lang w:bidi="fa-IR"/>
        </w:rPr>
      </w:pPr>
      <w:r w:rsidRPr="002F15F2">
        <w:rPr>
          <w:rFonts w:cs="B Nazanin" w:hint="cs"/>
          <w:sz w:val="24"/>
          <w:szCs w:val="24"/>
          <w:rtl/>
          <w:lang w:bidi="fa-IR"/>
        </w:rPr>
        <w:t>حضور اعضای ثابت در جلسات کمیته ضروری است</w:t>
      </w:r>
      <w:r w:rsidR="003639B3">
        <w:rPr>
          <w:rFonts w:cs="B Nazanin" w:hint="cs"/>
          <w:sz w:val="24"/>
          <w:szCs w:val="24"/>
          <w:rtl/>
          <w:lang w:bidi="fa-IR"/>
        </w:rPr>
        <w:t>.</w:t>
      </w:r>
    </w:p>
    <w:p w14:paraId="2DC3DEC0" w14:textId="01098A5F" w:rsidR="00E361E4" w:rsidRPr="002F15F2" w:rsidRDefault="00E361E4" w:rsidP="005C7FAD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rtl/>
          <w:lang w:bidi="fa-IR"/>
        </w:rPr>
      </w:pPr>
      <w:r w:rsidRPr="002F15F2">
        <w:rPr>
          <w:rFonts w:cs="B Nazanin" w:hint="cs"/>
          <w:sz w:val="24"/>
          <w:szCs w:val="24"/>
          <w:rtl/>
          <w:lang w:bidi="fa-IR"/>
        </w:rPr>
        <w:t xml:space="preserve">جلسات کمیته هر دو هفته یکبار انجام می شود و برنامه کاری اعضا </w:t>
      </w:r>
      <w:r w:rsidR="00370626" w:rsidRPr="002F15F2">
        <w:rPr>
          <w:rFonts w:cs="B Nazanin" w:hint="cs"/>
          <w:sz w:val="24"/>
          <w:szCs w:val="24"/>
          <w:rtl/>
          <w:lang w:bidi="fa-IR"/>
        </w:rPr>
        <w:t xml:space="preserve">ی ثابت </w:t>
      </w:r>
      <w:r w:rsidRPr="002F15F2">
        <w:rPr>
          <w:rFonts w:cs="B Nazanin" w:hint="cs"/>
          <w:sz w:val="24"/>
          <w:szCs w:val="24"/>
          <w:rtl/>
          <w:lang w:bidi="fa-IR"/>
        </w:rPr>
        <w:t xml:space="preserve">و برنامه های پیش رو برای مدت مورد نظر تعیین می شود. </w:t>
      </w:r>
    </w:p>
    <w:p w14:paraId="4E453900" w14:textId="77777777" w:rsidR="00370626" w:rsidRPr="002F15F2" w:rsidRDefault="00370626" w:rsidP="00317585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rtl/>
          <w:lang w:bidi="fa-IR"/>
        </w:rPr>
      </w:pPr>
      <w:r w:rsidRPr="002F15F2">
        <w:rPr>
          <w:rFonts w:cs="B Nazanin" w:hint="cs"/>
          <w:sz w:val="24"/>
          <w:szCs w:val="24"/>
          <w:rtl/>
          <w:lang w:bidi="fa-IR"/>
        </w:rPr>
        <w:t>اعضای موقت بصورت پروژه ای با کمیته همکاری خواهند داشت و برای همکاری آنها قرارداد تنظیم می گردد.</w:t>
      </w:r>
    </w:p>
    <w:p w14:paraId="4145ED7C" w14:textId="50E46394" w:rsidR="00370626" w:rsidRPr="005C7FAD" w:rsidRDefault="00370626" w:rsidP="005C7FAD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rtl/>
          <w:lang w:bidi="fa-IR"/>
        </w:rPr>
      </w:pPr>
      <w:r w:rsidRPr="00AF457E">
        <w:rPr>
          <w:rFonts w:cs="B Nazanin" w:hint="cs"/>
          <w:sz w:val="24"/>
          <w:szCs w:val="24"/>
          <w:rtl/>
          <w:lang w:bidi="fa-IR"/>
        </w:rPr>
        <w:t xml:space="preserve">برنامه سمینارها </w:t>
      </w:r>
      <w:r w:rsidR="009638DE" w:rsidRPr="00AF457E">
        <w:rPr>
          <w:rFonts w:cs="B Nazanin" w:hint="cs"/>
          <w:sz w:val="24"/>
          <w:szCs w:val="24"/>
          <w:rtl/>
          <w:lang w:bidi="fa-IR"/>
        </w:rPr>
        <w:t xml:space="preserve">ماهانه </w:t>
      </w:r>
      <w:r w:rsidRPr="00AF457E">
        <w:rPr>
          <w:rFonts w:cs="B Nazanin" w:hint="cs"/>
          <w:sz w:val="24"/>
          <w:szCs w:val="24"/>
          <w:rtl/>
          <w:lang w:bidi="fa-IR"/>
        </w:rPr>
        <w:t>است و در روز مشخص برگزار خواهد شد. ب</w:t>
      </w:r>
      <w:r w:rsidR="00AF457E" w:rsidRPr="00AF457E">
        <w:rPr>
          <w:rFonts w:cs="B Nazanin" w:hint="cs"/>
          <w:sz w:val="24"/>
          <w:szCs w:val="24"/>
          <w:rtl/>
          <w:lang w:bidi="fa-IR"/>
        </w:rPr>
        <w:t xml:space="preserve">ه </w:t>
      </w:r>
      <w:r w:rsidRPr="00AF457E">
        <w:rPr>
          <w:rFonts w:cs="B Nazanin" w:hint="cs"/>
          <w:sz w:val="24"/>
          <w:szCs w:val="24"/>
          <w:rtl/>
          <w:lang w:bidi="fa-IR"/>
        </w:rPr>
        <w:t>غیر از اعضای ثابت، به سخنرانان مدعو هزینه ای پرداخت می شود.</w:t>
      </w:r>
    </w:p>
    <w:sectPr w:rsidR="00370626" w:rsidRPr="005C7FA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9C866" w14:textId="77777777" w:rsidR="00F84EDE" w:rsidRDefault="00F84EDE" w:rsidP="00AB6D3B">
      <w:pPr>
        <w:spacing w:after="0" w:line="240" w:lineRule="auto"/>
      </w:pPr>
      <w:r>
        <w:separator/>
      </w:r>
    </w:p>
  </w:endnote>
  <w:endnote w:type="continuationSeparator" w:id="0">
    <w:p w14:paraId="781EF822" w14:textId="77777777" w:rsidR="00F84EDE" w:rsidRDefault="00F84EDE" w:rsidP="00AB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2334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5C87B3" w14:textId="11753525" w:rsidR="00AB6D3B" w:rsidRDefault="00AB6D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43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CEB3D1" w14:textId="77777777" w:rsidR="00AB6D3B" w:rsidRDefault="00AB6D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A6FB0" w14:textId="77777777" w:rsidR="00F84EDE" w:rsidRDefault="00F84EDE" w:rsidP="00AB6D3B">
      <w:pPr>
        <w:spacing w:after="0" w:line="240" w:lineRule="auto"/>
      </w:pPr>
      <w:r>
        <w:separator/>
      </w:r>
    </w:p>
  </w:footnote>
  <w:footnote w:type="continuationSeparator" w:id="0">
    <w:p w14:paraId="4E4C1030" w14:textId="77777777" w:rsidR="00F84EDE" w:rsidRDefault="00F84EDE" w:rsidP="00AB6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E0CA5"/>
    <w:multiLevelType w:val="hybridMultilevel"/>
    <w:tmpl w:val="6B483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33F16"/>
    <w:multiLevelType w:val="hybridMultilevel"/>
    <w:tmpl w:val="BAF27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76662"/>
    <w:multiLevelType w:val="hybridMultilevel"/>
    <w:tmpl w:val="1A349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17"/>
    <w:rsid w:val="0005702C"/>
    <w:rsid w:val="0012794A"/>
    <w:rsid w:val="001727AA"/>
    <w:rsid w:val="00254308"/>
    <w:rsid w:val="00287217"/>
    <w:rsid w:val="002B05A0"/>
    <w:rsid w:val="002C1970"/>
    <w:rsid w:val="002C7C10"/>
    <w:rsid w:val="002F083E"/>
    <w:rsid w:val="002F15F2"/>
    <w:rsid w:val="00306788"/>
    <w:rsid w:val="00317585"/>
    <w:rsid w:val="003639B3"/>
    <w:rsid w:val="00370626"/>
    <w:rsid w:val="004B6258"/>
    <w:rsid w:val="004D4A2B"/>
    <w:rsid w:val="005C7FAD"/>
    <w:rsid w:val="005D6DBA"/>
    <w:rsid w:val="006041DF"/>
    <w:rsid w:val="006679CC"/>
    <w:rsid w:val="007017A5"/>
    <w:rsid w:val="00713579"/>
    <w:rsid w:val="007153C1"/>
    <w:rsid w:val="0071766E"/>
    <w:rsid w:val="00721660"/>
    <w:rsid w:val="007560DD"/>
    <w:rsid w:val="007A28F1"/>
    <w:rsid w:val="009078ED"/>
    <w:rsid w:val="009638DE"/>
    <w:rsid w:val="009A3305"/>
    <w:rsid w:val="00A6278C"/>
    <w:rsid w:val="00A72E6B"/>
    <w:rsid w:val="00AB6D3B"/>
    <w:rsid w:val="00AF457E"/>
    <w:rsid w:val="00BA5764"/>
    <w:rsid w:val="00C5276A"/>
    <w:rsid w:val="00D027C4"/>
    <w:rsid w:val="00D571F4"/>
    <w:rsid w:val="00D637D1"/>
    <w:rsid w:val="00DB5D4C"/>
    <w:rsid w:val="00E34152"/>
    <w:rsid w:val="00E361E4"/>
    <w:rsid w:val="00F667BF"/>
    <w:rsid w:val="00F84EDE"/>
    <w:rsid w:val="00F9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6E82EF5"/>
  <w15:chartTrackingRefBased/>
  <w15:docId w15:val="{E6F80154-044E-49A8-B0BA-27DB79FD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79CC"/>
    <w:pPr>
      <w:bidi/>
      <w:outlineLvl w:val="0"/>
    </w:pPr>
    <w:rPr>
      <w:rFonts w:cs="B Nazanin"/>
      <w:b/>
      <w:bCs/>
      <w:sz w:val="28"/>
      <w:szCs w:val="28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79CC"/>
    <w:pPr>
      <w:bidi/>
      <w:outlineLvl w:val="1"/>
    </w:pPr>
    <w:rPr>
      <w:rFonts w:cs="B Nazanin"/>
      <w:b/>
      <w:bCs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D3B"/>
  </w:style>
  <w:style w:type="paragraph" w:styleId="Footer">
    <w:name w:val="footer"/>
    <w:basedOn w:val="Normal"/>
    <w:link w:val="FooterChar"/>
    <w:uiPriority w:val="99"/>
    <w:unhideWhenUsed/>
    <w:rsid w:val="00AB6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D3B"/>
  </w:style>
  <w:style w:type="character" w:customStyle="1" w:styleId="Heading1Char">
    <w:name w:val="Heading 1 Char"/>
    <w:basedOn w:val="DefaultParagraphFont"/>
    <w:link w:val="Heading1"/>
    <w:uiPriority w:val="9"/>
    <w:rsid w:val="006679CC"/>
    <w:rPr>
      <w:rFonts w:cs="B Nazanin"/>
      <w:b/>
      <w:bCs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6679CC"/>
    <w:rPr>
      <w:rFonts w:cs="B Nazanin"/>
      <w:b/>
      <w:bCs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7D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3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8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8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8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MYPC</cp:lastModifiedBy>
  <cp:revision>15</cp:revision>
  <dcterms:created xsi:type="dcterms:W3CDTF">2023-11-05T09:34:00Z</dcterms:created>
  <dcterms:modified xsi:type="dcterms:W3CDTF">2023-11-29T05:22:00Z</dcterms:modified>
</cp:coreProperties>
</file>